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D5" w:rsidRPr="00131053" w:rsidRDefault="001E19B7" w:rsidP="00E14961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val="it-IT" w:eastAsia="tr-TR"/>
        </w:rPr>
      </w:pPr>
      <w:r w:rsidRPr="00131053">
        <w:rPr>
          <w:rFonts w:ascii="Times New Roman" w:eastAsia="Times New Roman" w:hAnsi="Times New Roman"/>
          <w:b/>
          <w:bCs/>
          <w:sz w:val="23"/>
          <w:szCs w:val="23"/>
          <w:lang w:val="it-IT" w:eastAsia="tr-TR"/>
        </w:rPr>
        <w:t>Data</w:t>
      </w:r>
      <w:r w:rsidR="007C1248" w:rsidRPr="00131053">
        <w:rPr>
          <w:rFonts w:ascii="Times New Roman" w:eastAsia="Times New Roman" w:hAnsi="Times New Roman"/>
          <w:b/>
          <w:bCs/>
          <w:sz w:val="23"/>
          <w:szCs w:val="23"/>
          <w:lang w:val="it-IT" w:eastAsia="tr-TR"/>
        </w:rPr>
        <w:t>: 30</w:t>
      </w:r>
      <w:r w:rsidR="00065D3F" w:rsidRPr="00131053">
        <w:rPr>
          <w:rFonts w:ascii="Times New Roman" w:eastAsia="Times New Roman" w:hAnsi="Times New Roman"/>
          <w:b/>
          <w:bCs/>
          <w:sz w:val="23"/>
          <w:szCs w:val="23"/>
          <w:lang w:val="it-IT" w:eastAsia="tr-TR"/>
        </w:rPr>
        <w:t>.06</w:t>
      </w:r>
      <w:r w:rsidR="000679D5" w:rsidRPr="00131053">
        <w:rPr>
          <w:rFonts w:ascii="Times New Roman" w:eastAsia="Times New Roman" w:hAnsi="Times New Roman"/>
          <w:b/>
          <w:bCs/>
          <w:sz w:val="23"/>
          <w:szCs w:val="23"/>
          <w:lang w:val="it-IT" w:eastAsia="tr-TR"/>
        </w:rPr>
        <w:t>.2023</w:t>
      </w:r>
    </w:p>
    <w:p w:rsidR="00077A73" w:rsidRPr="00131053" w:rsidRDefault="0024145B" w:rsidP="00BF2547">
      <w:pPr>
        <w:spacing w:after="120" w:line="276" w:lineRule="auto"/>
        <w:jc w:val="center"/>
        <w:rPr>
          <w:rFonts w:cs="Shaikh Hamdullah Basic"/>
          <w:bCs/>
          <w:color w:val="0000FF"/>
          <w:sz w:val="32"/>
          <w:szCs w:val="32"/>
          <w:lang w:val="it-IT"/>
        </w:rPr>
      </w:pPr>
      <w:r w:rsidRPr="00131053">
        <w:rPr>
          <w:rFonts w:cs="Shaikh Hamdullah Basic"/>
          <w:bCs/>
          <w:noProof/>
          <w:color w:val="0000FF"/>
          <w:sz w:val="32"/>
          <w:szCs w:val="32"/>
          <w:lang w:eastAsia="tr-TR"/>
        </w:rPr>
        <w:drawing>
          <wp:inline distT="0" distB="0" distL="0" distR="0">
            <wp:extent cx="3169920" cy="20878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32" w:rsidRPr="00822043" w:rsidRDefault="00B83F32" w:rsidP="00822043">
      <w:pPr>
        <w:spacing w:before="120" w:after="0" w:line="276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it-IT" w:eastAsia="tr-TR"/>
        </w:rPr>
      </w:pPr>
      <w:r w:rsidRPr="00822043">
        <w:rPr>
          <w:rFonts w:ascii="Times New Roman" w:hAnsi="Times New Roman"/>
          <w:b/>
          <w:bCs/>
          <w:sz w:val="24"/>
          <w:szCs w:val="24"/>
          <w:lang w:val="it-IT"/>
        </w:rPr>
        <w:t xml:space="preserve">I NOSTRI FIGLI HANNO </w:t>
      </w:r>
      <w:r w:rsidR="009D2FC1" w:rsidRPr="00822043">
        <w:rPr>
          <w:rFonts w:ascii="Times New Roman" w:hAnsi="Times New Roman"/>
          <w:b/>
          <w:bCs/>
          <w:sz w:val="24"/>
          <w:szCs w:val="24"/>
          <w:lang w:val="it-IT"/>
        </w:rPr>
        <w:t xml:space="preserve">DEI </w:t>
      </w:r>
      <w:r w:rsidRPr="00822043">
        <w:rPr>
          <w:rFonts w:ascii="Times New Roman" w:hAnsi="Times New Roman"/>
          <w:b/>
          <w:bCs/>
          <w:sz w:val="24"/>
          <w:szCs w:val="24"/>
          <w:lang w:val="it-IT"/>
        </w:rPr>
        <w:t>DIRITTI SU DI NOI</w:t>
      </w:r>
    </w:p>
    <w:p w:rsidR="00B83F32" w:rsidRPr="00822043" w:rsidRDefault="001E19B7" w:rsidP="00822043">
      <w:pPr>
        <w:pStyle w:val="AralkYok"/>
        <w:spacing w:before="6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Cari M</w:t>
      </w:r>
      <w:r w:rsidR="00B83F32"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usulmani!</w:t>
      </w:r>
    </w:p>
    <w:p w:rsidR="00BF2547" w:rsidRPr="00822043" w:rsidRDefault="00B83F32" w:rsidP="00822043">
      <w:pPr>
        <w:spacing w:before="6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22043">
        <w:rPr>
          <w:rStyle w:val="y2iqfc"/>
          <w:rFonts w:ascii="Times New Roman" w:hAnsi="Times New Roman"/>
          <w:sz w:val="24"/>
          <w:szCs w:val="24"/>
          <w:lang w:val="it-IT"/>
        </w:rPr>
        <w:t>Nel versetto</w:t>
      </w:r>
      <w:r w:rsidR="008A4AFB" w:rsidRPr="00822043">
        <w:rPr>
          <w:rStyle w:val="y2iqfc"/>
          <w:rFonts w:ascii="Times New Roman" w:hAnsi="Times New Roman"/>
          <w:sz w:val="24"/>
          <w:szCs w:val="24"/>
          <w:lang w:val="it-IT"/>
        </w:rPr>
        <w:t xml:space="preserve"> C</w:t>
      </w:r>
      <w:r w:rsidR="001E19B7" w:rsidRPr="00822043">
        <w:rPr>
          <w:rStyle w:val="y2iqfc"/>
          <w:rFonts w:ascii="Times New Roman" w:hAnsi="Times New Roman"/>
          <w:sz w:val="24"/>
          <w:szCs w:val="24"/>
          <w:lang w:val="it-IT"/>
        </w:rPr>
        <w:t>oranico che ho recitato</w:t>
      </w:r>
      <w:r w:rsidRPr="00822043">
        <w:rPr>
          <w:rStyle w:val="y2iqfc"/>
          <w:rFonts w:ascii="Times New Roman" w:hAnsi="Times New Roman"/>
          <w:sz w:val="24"/>
          <w:szCs w:val="24"/>
          <w:lang w:val="it-IT"/>
        </w:rPr>
        <w:t xml:space="preserve">, il nostro Signore </w:t>
      </w:r>
      <w:r w:rsidR="001E19B7" w:rsidRPr="00822043">
        <w:rPr>
          <w:rStyle w:val="y2iqfc"/>
          <w:rFonts w:ascii="Times New Roman" w:hAnsi="Times New Roman"/>
          <w:sz w:val="24"/>
          <w:szCs w:val="24"/>
          <w:lang w:val="it-IT"/>
        </w:rPr>
        <w:t xml:space="preserve">l’Onnipotente </w:t>
      </w:r>
      <w:r w:rsidRPr="00822043">
        <w:rPr>
          <w:rStyle w:val="y2iqfc"/>
          <w:rFonts w:ascii="Times New Roman" w:hAnsi="Times New Roman"/>
          <w:sz w:val="24"/>
          <w:szCs w:val="24"/>
          <w:lang w:val="it-IT"/>
        </w:rPr>
        <w:t xml:space="preserve">dice: </w:t>
      </w:r>
      <w:r w:rsidR="001E19B7" w:rsidRPr="00822043">
        <w:rPr>
          <w:rStyle w:val="y2iqfc"/>
          <w:rFonts w:ascii="Times New Roman" w:hAnsi="Times New Roman"/>
          <w:sz w:val="24"/>
          <w:szCs w:val="24"/>
          <w:lang w:val="it-IT"/>
        </w:rPr>
        <w:t>“</w:t>
      </w:r>
      <w:r w:rsidRPr="00822043">
        <w:rPr>
          <w:rFonts w:ascii="Times New Roman" w:hAnsi="Times New Roman"/>
          <w:b/>
          <w:bCs/>
          <w:sz w:val="24"/>
          <w:szCs w:val="24"/>
          <w:lang w:val="it-IT"/>
        </w:rPr>
        <w:t>Sappiate che i vostri beni e i vostri figli non son altro che una tentazione. Presso Allah è la ricompensa immensa</w:t>
      </w:r>
      <w:r w:rsidR="00BF2547" w:rsidRPr="00822043">
        <w:rPr>
          <w:rFonts w:ascii="Times New Roman" w:hAnsi="Times New Roman"/>
          <w:b/>
          <w:bCs/>
          <w:sz w:val="24"/>
          <w:szCs w:val="24"/>
          <w:lang w:val="it-IT"/>
        </w:rPr>
        <w:t>.”</w:t>
      </w:r>
      <w:r w:rsidR="00BF2547" w:rsidRPr="00822043">
        <w:rPr>
          <w:rStyle w:val="SonnotBavurusu"/>
          <w:rFonts w:ascii="Times New Roman" w:hAnsi="Times New Roman"/>
          <w:b/>
          <w:bCs/>
          <w:sz w:val="24"/>
          <w:szCs w:val="24"/>
          <w:lang w:val="it-IT"/>
        </w:rPr>
        <w:endnoteReference w:id="1"/>
      </w:r>
    </w:p>
    <w:p w:rsidR="00B83F32" w:rsidRPr="00822043" w:rsidRDefault="00B83F32" w:rsidP="00822043">
      <w:pPr>
        <w:pStyle w:val="AralkYok"/>
        <w:spacing w:before="60"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Nell'hadith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sharif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che ho letto, il Messaggero di Allah (pbsl) afferma quanto segue: </w:t>
      </w:r>
      <w:r w:rsidR="001E19B7"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“</w:t>
      </w:r>
      <w:r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Nessun genitore </w:t>
      </w:r>
      <w:r w:rsidR="001E19B7"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può aver conferito</w:t>
      </w:r>
      <w:r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al proprio figli</w:t>
      </w:r>
      <w:r w:rsidR="001E19B7"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o qualcosa di più prezioso della buona</w:t>
      </w:r>
      <w:r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E19B7"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morale</w:t>
      </w:r>
      <w:r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1E19B7"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 w:rsidR="001E19B7" w:rsidRPr="00822043">
        <w:rPr>
          <w:rStyle w:val="SonnotBavurusu"/>
          <w:rFonts w:ascii="Times New Roman" w:hAnsi="Times New Roman" w:cs="Times New Roman"/>
          <w:b/>
          <w:bCs/>
          <w:sz w:val="24"/>
          <w:szCs w:val="24"/>
          <w:lang w:val="it-IT"/>
        </w:rPr>
        <w:endnoteReference w:id="2"/>
      </w:r>
    </w:p>
    <w:p w:rsidR="00B83F32" w:rsidRPr="00822043" w:rsidRDefault="009D2FC1" w:rsidP="00822043">
      <w:pPr>
        <w:pStyle w:val="AralkYok"/>
        <w:spacing w:before="6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Cari C</w:t>
      </w:r>
      <w:r w:rsidR="00B83F32" w:rsidRPr="00822043">
        <w:rPr>
          <w:rStyle w:val="y2iqfc"/>
          <w:rFonts w:ascii="Times New Roman" w:hAnsi="Times New Roman" w:cs="Times New Roman"/>
          <w:b/>
          <w:bCs/>
          <w:sz w:val="24"/>
          <w:szCs w:val="24"/>
          <w:lang w:val="it-IT"/>
        </w:rPr>
        <w:t>redenti!</w:t>
      </w:r>
    </w:p>
    <w:p w:rsidR="00B83F32" w:rsidRPr="00822043" w:rsidRDefault="00B83F32" w:rsidP="00822043">
      <w:pPr>
        <w:pStyle w:val="AralkYok"/>
        <w:spacing w:before="6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I nostri figli sono u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na delle benedizioni più belle o uno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dei doni più preziosi che 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il Signore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l”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Onnipotente ci 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abbia</w:t>
      </w:r>
      <w:r w:rsidR="008A4AFB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concesso. S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ono 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un affidamento del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nostro Signore. 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Sono l'ornamento delle nostre case e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la gioia della nostra famiglia.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31053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Sono l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a luce dei nostri occhi e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l'eredità più preziosa che lasceremo </w:t>
      </w:r>
      <w:r w:rsidR="001E19B7"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>per il</w:t>
      </w:r>
      <w:r w:rsidRPr="00822043">
        <w:rPr>
          <w:rStyle w:val="y2iqfc"/>
          <w:rFonts w:ascii="Times New Roman" w:hAnsi="Times New Roman" w:cs="Times New Roman"/>
          <w:sz w:val="24"/>
          <w:szCs w:val="24"/>
          <w:lang w:val="it-IT"/>
        </w:rPr>
        <w:t xml:space="preserve"> futuro.</w:t>
      </w:r>
    </w:p>
    <w:p w:rsidR="00BF2547" w:rsidRPr="00822043" w:rsidRDefault="00325B00" w:rsidP="008220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tr-TR"/>
        </w:rPr>
      </w:pPr>
      <w:r w:rsidRPr="008220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tr-TR"/>
        </w:rPr>
        <w:t>Cari Musulmani!</w:t>
      </w:r>
    </w:p>
    <w:p w:rsidR="00325B00" w:rsidRPr="00822043" w:rsidRDefault="001E19B7" w:rsidP="00822043">
      <w:pPr>
        <w:spacing w:before="60" w:after="12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</w:pP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I</w:t>
      </w:r>
      <w:r w:rsidR="00325B00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nostri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figli a</w:t>
      </w:r>
      <w:r w:rsidR="00325B00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prono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325B00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gli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325B00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occhi al mondo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FD403E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con una natura pura. Nella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FD403E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loro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9735DD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essenza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AF66E7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hanno la rettitudine, 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mentre </w:t>
      </w:r>
      <w:r w:rsidR="00AF66E7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nell’anima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3F2CFE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possiedono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benevolenza. I</w:t>
      </w:r>
      <w:r w:rsidR="003F2CFE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bambini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3F2CFE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seguono i genitori. </w:t>
      </w:r>
      <w:r w:rsidR="00571AB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Dunque, </w:t>
      </w:r>
      <w:r w:rsidR="00997B7B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affinché i nostri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997B7B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figli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997B7B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proteggano</w:t>
      </w:r>
      <w:r w:rsidR="002F59C6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la 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loro </w:t>
      </w:r>
      <w:r w:rsidR="002F59C6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natura pura e pulita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9E0431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vi sono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9E0431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delle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9E0431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responsabilità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8A4AFB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che ci </w:t>
      </w:r>
      <w:r w:rsidR="009E0431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spettano. </w:t>
      </w:r>
      <w:r w:rsidR="00F81817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Affinché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131053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cre</w:t>
      </w:r>
      <w:r w:rsidR="00F81817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scano alla luce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F81817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dei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F81817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nostri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F81817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valori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nazionali e spiri</w:t>
      </w:r>
      <w:r w:rsidR="00F81817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tuali, </w:t>
      </w:r>
      <w:r w:rsidR="00363F50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tutti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363F50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noi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abbiamo dei 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doveri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da adempiere</w:t>
      </w:r>
      <w:r w:rsidR="00363F50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.</w:t>
      </w:r>
    </w:p>
    <w:p w:rsidR="00BF2547" w:rsidRPr="00822043" w:rsidRDefault="00C6109F" w:rsidP="008220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tr-TR"/>
        </w:rPr>
      </w:pPr>
      <w:r w:rsidRPr="008220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tr-TR"/>
        </w:rPr>
        <w:t>Cari G</w:t>
      </w:r>
      <w:r w:rsidR="008A1EDE" w:rsidRPr="008220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tr-TR"/>
        </w:rPr>
        <w:t>enitori!</w:t>
      </w:r>
    </w:p>
    <w:p w:rsidR="00BF2547" w:rsidRPr="00822043" w:rsidRDefault="00C6109F" w:rsidP="00822043">
      <w:pPr>
        <w:spacing w:before="60" w:after="12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</w:pP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Il nostro Profeta (pbsl) in un suo hadith disse: </w:t>
      </w:r>
      <w:r w:rsidR="00BF2547" w:rsidRPr="00822043">
        <w:rPr>
          <w:rFonts w:ascii="Times New Roman" w:hAnsi="Times New Roman" w:cs="Shaikh Hamdullah Mushaf"/>
          <w:bCs/>
          <w:color w:val="0000FF"/>
          <w:sz w:val="28"/>
          <w:szCs w:val="28"/>
          <w:rtl/>
          <w:lang w:val="it-IT" w:bidi="ar-AE"/>
        </w:rPr>
        <w:t>وَإِنَّ لِوَلَدِكَ عَلَيْكَ حَقًّا</w:t>
      </w:r>
      <w:r w:rsidR="00BF2547" w:rsidRPr="00822043">
        <w:rPr>
          <w:rFonts w:ascii="Times New Roman" w:hAnsi="Times New Roman"/>
          <w:b/>
          <w:bCs/>
          <w:sz w:val="28"/>
          <w:szCs w:val="24"/>
          <w:lang w:val="it-IT"/>
        </w:rPr>
        <w:t xml:space="preserve"> </w:t>
      </w:r>
      <w:r w:rsidR="00BF2547" w:rsidRPr="00822043">
        <w:rPr>
          <w:rFonts w:ascii="Times New Roman" w:hAnsi="Times New Roman"/>
          <w:b/>
          <w:bCs/>
          <w:sz w:val="24"/>
          <w:szCs w:val="24"/>
          <w:lang w:val="it-IT"/>
        </w:rPr>
        <w:t>“</w:t>
      </w:r>
      <w:r w:rsidRPr="008220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tr-TR"/>
        </w:rPr>
        <w:t>Tuo figlio ha dei diritti su di te</w:t>
      </w:r>
      <w:r w:rsidR="00BF2547" w:rsidRPr="00822043">
        <w:rPr>
          <w:rFonts w:ascii="Times New Roman" w:hAnsi="Times New Roman"/>
          <w:b/>
          <w:bCs/>
          <w:sz w:val="24"/>
          <w:szCs w:val="24"/>
          <w:lang w:val="it-IT"/>
        </w:rPr>
        <w:t>.”</w:t>
      </w:r>
      <w:r w:rsidR="00BF2547" w:rsidRPr="00822043">
        <w:rPr>
          <w:rStyle w:val="SonnotBavurusu"/>
          <w:rFonts w:ascii="Times New Roman" w:hAnsi="Times New Roman"/>
          <w:b/>
          <w:bCs/>
          <w:sz w:val="24"/>
          <w:szCs w:val="24"/>
          <w:lang w:val="it-IT"/>
        </w:rPr>
        <w:endnoteReference w:id="3"/>
      </w:r>
      <w:r w:rsidRPr="00822043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I nostri doveri principali sono nutrire i nostri figli con dei bocconi halal, farli ve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stire con abiti belli e puliti e 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garantirli una buona istruzione. Allevarli come dei buoni servitori</w:t>
      </w:r>
      <w:r w:rsidRPr="0082204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tr-TR"/>
        </w:rPr>
        <w:t xml:space="preserve"> 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ad Allah, </w:t>
      </w:r>
      <w:r w:rsidR="008A4AFB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farli crescere 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come persone utili alla propria 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nazione e 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all’umanità sono tra i doveri più 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importanti. Plasm</w:t>
      </w:r>
      <w:bookmarkStart w:id="0" w:name="_GoBack"/>
      <w:bookmarkEnd w:id="0"/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are le loro personalità e carattere con la morale islamica, fargli da guida nell’insegnamento dei nostri costumi e tra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dizioni sono i diritti che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 loro </w:t>
      </w:r>
      <w:r w:rsidR="00F00D3F"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 xml:space="preserve">hanno </w:t>
      </w:r>
      <w:r w:rsidRPr="00822043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tr-TR"/>
        </w:rPr>
        <w:t>su di noi.</w:t>
      </w:r>
    </w:p>
    <w:p w:rsidR="00C6109F" w:rsidRPr="00822043" w:rsidRDefault="00C6109F" w:rsidP="008220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it-IT" w:eastAsia="tr-TR"/>
        </w:rPr>
      </w:pPr>
      <w:r w:rsidRPr="00822043">
        <w:rPr>
          <w:rFonts w:ascii="Times New Roman" w:eastAsia="Times New Roman" w:hAnsi="Times New Roman"/>
          <w:b/>
          <w:bCs/>
          <w:sz w:val="24"/>
          <w:szCs w:val="24"/>
          <w:lang w:val="it-IT" w:eastAsia="tr-TR"/>
        </w:rPr>
        <w:t>Cari Fratelli!</w:t>
      </w:r>
    </w:p>
    <w:p w:rsidR="00C6109F" w:rsidRPr="00822043" w:rsidRDefault="00C6109F" w:rsidP="00822043">
      <w:pPr>
        <w:spacing w:before="60" w:after="1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it-IT" w:eastAsia="tr-TR"/>
        </w:rPr>
      </w:pPr>
      <w:r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>I nostri figli hanno termi</w:t>
      </w:r>
      <w:r w:rsidR="00F00D3F"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>nato l’anno scolastico d’</w:t>
      </w:r>
      <w:r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>anno</w:t>
      </w:r>
      <w:r w:rsidR="00F00D3F"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 xml:space="preserve"> in corso iniziando </w:t>
      </w:r>
      <w:r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>le vacanze es</w:t>
      </w:r>
      <w:r w:rsidR="008A4AFB"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>tive. Lunedì prossimo comincieranno</w:t>
      </w:r>
      <w:r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 xml:space="preserve"> i corsi estivi del Corano, i quali sono una buona occasione </w:t>
      </w:r>
      <w:r w:rsidR="00F00D3F"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>affinché</w:t>
      </w:r>
      <w:r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 xml:space="preserve"> i nostri bambini apprendano il nostro nobile libro, cioè il Sacro Corano, la cultura religiosa, e </w:t>
      </w:r>
      <w:r w:rsidR="00F00D3F"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>conoscano</w:t>
      </w:r>
      <w:r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 xml:space="preserve"> il nostro Amato Profeta Muhammad Mustafa (pbsl). E’ una buona opportunità per respirare l’atmosfera spirituale della moschea, per farli </w:t>
      </w:r>
      <w:r w:rsidR="00F00D3F"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 xml:space="preserve">fare </w:t>
      </w:r>
      <w:r w:rsidRPr="00822043">
        <w:rPr>
          <w:rFonts w:ascii="Times New Roman" w:eastAsia="Times New Roman" w:hAnsi="Times New Roman"/>
          <w:bCs/>
          <w:sz w:val="24"/>
          <w:szCs w:val="24"/>
          <w:lang w:val="it-IT" w:eastAsia="tr-TR"/>
        </w:rPr>
        <w:t>nuove amicizie e per scoprire la serenità delle adorazioni.</w:t>
      </w:r>
    </w:p>
    <w:p w:rsidR="00C6109F" w:rsidRPr="00822043" w:rsidRDefault="00C6109F" w:rsidP="00822043">
      <w:pPr>
        <w:spacing w:before="6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22043">
        <w:rPr>
          <w:rFonts w:ascii="Times New Roman" w:hAnsi="Times New Roman"/>
          <w:b/>
          <w:bCs/>
          <w:sz w:val="24"/>
          <w:szCs w:val="24"/>
          <w:lang w:val="it-IT"/>
        </w:rPr>
        <w:t>Cari Musulmani</w:t>
      </w:r>
      <w:r w:rsidR="009D2FC1" w:rsidRPr="00822043">
        <w:rPr>
          <w:rFonts w:ascii="Times New Roman" w:hAnsi="Times New Roman"/>
          <w:b/>
          <w:bCs/>
          <w:sz w:val="24"/>
          <w:szCs w:val="24"/>
          <w:lang w:val="it-IT"/>
        </w:rPr>
        <w:t>!</w:t>
      </w:r>
    </w:p>
    <w:p w:rsidR="00C6109F" w:rsidRPr="00822043" w:rsidRDefault="008A4AFB" w:rsidP="00822043">
      <w:pPr>
        <w:spacing w:before="6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22043">
        <w:rPr>
          <w:rFonts w:ascii="Times New Roman" w:hAnsi="Times New Roman"/>
          <w:bCs/>
          <w:sz w:val="24"/>
          <w:szCs w:val="24"/>
          <w:lang w:val="it-IT"/>
        </w:rPr>
        <w:t>Le vacanze estive non diventino</w:t>
      </w:r>
      <w:r w:rsidR="00F00D3F" w:rsidRPr="00822043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Pr="00822043">
        <w:rPr>
          <w:rFonts w:ascii="Times New Roman" w:hAnsi="Times New Roman"/>
          <w:bCs/>
          <w:sz w:val="24"/>
          <w:szCs w:val="24"/>
          <w:lang w:val="it-IT"/>
        </w:rPr>
        <w:t>p</w:t>
      </w:r>
      <w:r w:rsidR="00F00D3F" w:rsidRPr="00822043">
        <w:rPr>
          <w:rFonts w:ascii="Times New Roman" w:hAnsi="Times New Roman"/>
          <w:bCs/>
          <w:sz w:val="24"/>
          <w:szCs w:val="24"/>
          <w:lang w:val="it-IT"/>
        </w:rPr>
        <w:t>er i nostri figli</w:t>
      </w:r>
      <w:r w:rsidR="00C6109F" w:rsidRPr="00822043">
        <w:rPr>
          <w:rFonts w:ascii="Times New Roman" w:hAnsi="Times New Roman"/>
          <w:bCs/>
          <w:sz w:val="24"/>
          <w:szCs w:val="24"/>
          <w:lang w:val="it-IT"/>
        </w:rPr>
        <w:t xml:space="preserve"> giorni durante i quali </w:t>
      </w:r>
      <w:r w:rsidRPr="00822043">
        <w:rPr>
          <w:rFonts w:ascii="Times New Roman" w:hAnsi="Times New Roman"/>
          <w:bCs/>
          <w:sz w:val="24"/>
          <w:szCs w:val="24"/>
          <w:lang w:val="it-IT"/>
        </w:rPr>
        <w:t>sprecare</w:t>
      </w:r>
      <w:r w:rsidR="00C6109F" w:rsidRPr="00822043">
        <w:rPr>
          <w:rFonts w:ascii="Times New Roman" w:hAnsi="Times New Roman"/>
          <w:bCs/>
          <w:sz w:val="24"/>
          <w:szCs w:val="24"/>
          <w:lang w:val="it-IT"/>
        </w:rPr>
        <w:t xml:space="preserve"> il loro tempo con telefoni,</w:t>
      </w:r>
      <w:r w:rsidR="00F00D3F" w:rsidRPr="00822043">
        <w:rPr>
          <w:rFonts w:ascii="Times New Roman" w:hAnsi="Times New Roman"/>
          <w:bCs/>
          <w:sz w:val="24"/>
          <w:szCs w:val="24"/>
          <w:lang w:val="it-IT"/>
        </w:rPr>
        <w:t xml:space="preserve"> computer o altre </w:t>
      </w:r>
      <w:r w:rsidRPr="00822043">
        <w:rPr>
          <w:rFonts w:ascii="Times New Roman" w:hAnsi="Times New Roman"/>
          <w:bCs/>
          <w:sz w:val="24"/>
          <w:szCs w:val="24"/>
          <w:lang w:val="it-IT"/>
        </w:rPr>
        <w:t>angosce</w:t>
      </w:r>
      <w:r w:rsidR="00C6109F" w:rsidRPr="00822043">
        <w:rPr>
          <w:rFonts w:ascii="Times New Roman" w:hAnsi="Times New Roman"/>
          <w:bCs/>
          <w:sz w:val="24"/>
          <w:szCs w:val="24"/>
          <w:lang w:val="it-IT"/>
        </w:rPr>
        <w:t xml:space="preserve"> inutili. </w:t>
      </w:r>
      <w:r w:rsidR="00CC6515" w:rsidRPr="00822043">
        <w:rPr>
          <w:rFonts w:ascii="Times New Roman" w:hAnsi="Times New Roman"/>
          <w:bCs/>
          <w:sz w:val="24"/>
          <w:szCs w:val="24"/>
          <w:lang w:val="it-IT"/>
        </w:rPr>
        <w:t>Che</w:t>
      </w:r>
      <w:r w:rsidR="009D2FC1" w:rsidRPr="00822043">
        <w:rPr>
          <w:rFonts w:ascii="Times New Roman" w:hAnsi="Times New Roman"/>
          <w:bCs/>
          <w:sz w:val="24"/>
          <w:szCs w:val="24"/>
          <w:lang w:val="it-IT"/>
        </w:rPr>
        <w:t xml:space="preserve"> q</w:t>
      </w:r>
      <w:r w:rsidR="00C6109F" w:rsidRPr="00822043">
        <w:rPr>
          <w:rFonts w:ascii="Times New Roman" w:hAnsi="Times New Roman"/>
          <w:bCs/>
          <w:sz w:val="24"/>
          <w:szCs w:val="24"/>
          <w:lang w:val="it-IT"/>
        </w:rPr>
        <w:t xml:space="preserve">uest’estate </w:t>
      </w:r>
      <w:r w:rsidR="00CC6515" w:rsidRPr="00822043">
        <w:rPr>
          <w:rFonts w:ascii="Times New Roman" w:hAnsi="Times New Roman"/>
          <w:bCs/>
          <w:sz w:val="24"/>
          <w:szCs w:val="24"/>
          <w:lang w:val="it-IT"/>
        </w:rPr>
        <w:t>possa essere</w:t>
      </w:r>
      <w:r w:rsidR="00C6109F" w:rsidRPr="00822043">
        <w:rPr>
          <w:rFonts w:ascii="Times New Roman" w:hAnsi="Times New Roman"/>
          <w:bCs/>
          <w:sz w:val="24"/>
          <w:szCs w:val="24"/>
          <w:lang w:val="it-IT"/>
        </w:rPr>
        <w:t xml:space="preserve"> una stagione durante la quale i nostri adorati bambini corrano nelle moschee con in mano il glossario per imparare a leggere il Corano e il Sacro Corano stesso. </w:t>
      </w:r>
      <w:r w:rsidR="00CC6515" w:rsidRPr="00822043">
        <w:rPr>
          <w:rFonts w:ascii="Times New Roman" w:hAnsi="Times New Roman"/>
          <w:bCs/>
          <w:sz w:val="24"/>
          <w:szCs w:val="24"/>
          <w:lang w:val="it-IT"/>
        </w:rPr>
        <w:t xml:space="preserve"> Che quest’estate possa essere un arco di tempo particolare durante la quale i piccoli cuori dei nostri preziosi figli battono con l’emozione di imparare il Corano. Possa quest’estate trascorrere con dei giorni </w:t>
      </w:r>
      <w:r w:rsidR="00DE0A2F" w:rsidRPr="00822043">
        <w:rPr>
          <w:rFonts w:ascii="Times New Roman" w:hAnsi="Times New Roman"/>
          <w:bCs/>
          <w:sz w:val="24"/>
          <w:szCs w:val="24"/>
          <w:lang w:val="it-IT"/>
        </w:rPr>
        <w:t xml:space="preserve">durante le quali possiamo </w:t>
      </w:r>
      <w:r w:rsidR="00CC6515" w:rsidRPr="00822043">
        <w:rPr>
          <w:rFonts w:ascii="Times New Roman" w:hAnsi="Times New Roman"/>
          <w:bCs/>
          <w:sz w:val="24"/>
          <w:szCs w:val="24"/>
          <w:lang w:val="it-IT"/>
        </w:rPr>
        <w:t xml:space="preserve">instillare </w:t>
      </w:r>
      <w:r w:rsidR="00DE0A2F" w:rsidRPr="00822043">
        <w:rPr>
          <w:rFonts w:ascii="Times New Roman" w:hAnsi="Times New Roman"/>
          <w:bCs/>
          <w:sz w:val="24"/>
          <w:szCs w:val="24"/>
          <w:lang w:val="it-IT"/>
        </w:rPr>
        <w:t xml:space="preserve">la fede nei cuori puri dei nostri figli, infondere le loro anime con la morale del Corano e l’amore per il Profeta. Possa quest’estate essere un periodo </w:t>
      </w:r>
      <w:r w:rsidR="002719FC" w:rsidRPr="00822043">
        <w:rPr>
          <w:rFonts w:ascii="Times New Roman" w:hAnsi="Times New Roman"/>
          <w:bCs/>
          <w:sz w:val="24"/>
          <w:szCs w:val="24"/>
          <w:lang w:val="it-IT"/>
        </w:rPr>
        <w:t xml:space="preserve">predetto </w:t>
      </w:r>
      <w:r w:rsidR="00DE0A2F" w:rsidRPr="00822043">
        <w:rPr>
          <w:rFonts w:ascii="Times New Roman" w:hAnsi="Times New Roman"/>
          <w:bCs/>
          <w:sz w:val="24"/>
          <w:szCs w:val="24"/>
          <w:lang w:val="it-IT"/>
        </w:rPr>
        <w:t xml:space="preserve">durante la quale </w:t>
      </w:r>
      <w:r w:rsidR="002719FC" w:rsidRPr="00822043">
        <w:rPr>
          <w:rFonts w:ascii="Times New Roman" w:hAnsi="Times New Roman"/>
          <w:bCs/>
          <w:sz w:val="24"/>
          <w:szCs w:val="24"/>
          <w:lang w:val="it-IT"/>
        </w:rPr>
        <w:t xml:space="preserve">si possa imprimere nei cuori puri dei nostri bambini, luce dei nostri occhi, le bellezze dell’Islam. </w:t>
      </w:r>
    </w:p>
    <w:p w:rsidR="00BF2547" w:rsidRPr="00822043" w:rsidRDefault="002719FC" w:rsidP="00822043">
      <w:pPr>
        <w:spacing w:before="6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22043">
        <w:rPr>
          <w:rFonts w:ascii="Times New Roman" w:hAnsi="Times New Roman"/>
          <w:bCs/>
          <w:sz w:val="24"/>
          <w:szCs w:val="24"/>
          <w:lang w:val="it-IT"/>
        </w:rPr>
        <w:t xml:space="preserve">Mediante l’appello “Forza bambini correte è ora del corso estivo del Corano” invito i nostri bambini nelle moschee, i quali sono i cuori delle città, fulcro delle nostre vite, simbolo della nostra unità e solidarietà, </w:t>
      </w:r>
      <w:r w:rsidR="00F00D3F" w:rsidRPr="00822043">
        <w:rPr>
          <w:rFonts w:ascii="Times New Roman" w:hAnsi="Times New Roman"/>
          <w:bCs/>
          <w:sz w:val="24"/>
          <w:szCs w:val="24"/>
          <w:lang w:val="it-IT"/>
        </w:rPr>
        <w:t>per seguire i</w:t>
      </w:r>
      <w:r w:rsidRPr="00822043">
        <w:rPr>
          <w:rFonts w:ascii="Times New Roman" w:hAnsi="Times New Roman"/>
          <w:bCs/>
          <w:sz w:val="24"/>
          <w:szCs w:val="24"/>
          <w:lang w:val="it-IT"/>
        </w:rPr>
        <w:t xml:space="preserve"> corsi di apprendimento del Corano, centri di conoscenza, saggezza e sapienza. </w:t>
      </w:r>
    </w:p>
    <w:p w:rsidR="00BF2547" w:rsidRPr="00822043" w:rsidRDefault="000C38B4" w:rsidP="00822043">
      <w:pPr>
        <w:spacing w:before="6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22043">
        <w:rPr>
          <w:rFonts w:ascii="Times New Roman" w:hAnsi="Times New Roman"/>
          <w:bCs/>
          <w:sz w:val="24"/>
          <w:szCs w:val="24"/>
          <w:lang w:val="it-IT"/>
        </w:rPr>
        <w:t>Concludo il mio sermone con questo hadith del nostro Profeta</w:t>
      </w:r>
      <w:r w:rsidR="00BF2547" w:rsidRPr="00822043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BF2547" w:rsidRPr="00822043">
        <w:rPr>
          <w:rFonts w:ascii="Times New Roman" w:hAnsi="Times New Roman" w:cs="Shaikh Hamdullah Mushaf"/>
          <w:bCs/>
          <w:color w:val="0000FF"/>
          <w:sz w:val="28"/>
          <w:szCs w:val="28"/>
          <w:rtl/>
          <w:lang w:val="it-IT" w:bidi="ar-AE"/>
        </w:rPr>
        <w:t>خَيْرُكُمْ مَنْ تَعَلَّمَ الْقُرْآنَ وَعَلَّمَهُ</w:t>
      </w:r>
      <w:r w:rsidR="00822043">
        <w:rPr>
          <w:rFonts w:ascii="Times New Roman" w:hAnsi="Times New Roman" w:cs="Shaikh Hamdullah Mushaf" w:hint="cs"/>
          <w:bCs/>
          <w:color w:val="0000FF"/>
          <w:sz w:val="28"/>
          <w:szCs w:val="28"/>
          <w:rtl/>
          <w:lang w:val="it-IT" w:bidi="ar-AE"/>
        </w:rPr>
        <w:t xml:space="preserve">        </w:t>
      </w:r>
      <w:r w:rsidR="00BF2547" w:rsidRPr="00822043">
        <w:rPr>
          <w:rFonts w:ascii="Times New Roman" w:hAnsi="Times New Roman"/>
          <w:b/>
          <w:bCs/>
          <w:sz w:val="24"/>
          <w:szCs w:val="24"/>
          <w:lang w:val="it-IT"/>
        </w:rPr>
        <w:t>“</w:t>
      </w:r>
      <w:r w:rsidRPr="00822043">
        <w:rPr>
          <w:rFonts w:ascii="Times New Roman" w:hAnsi="Times New Roman"/>
          <w:b/>
          <w:bCs/>
          <w:sz w:val="24"/>
          <w:szCs w:val="24"/>
          <w:lang w:val="it-IT"/>
        </w:rPr>
        <w:t xml:space="preserve">Il </w:t>
      </w:r>
      <w:r w:rsidR="00131053" w:rsidRPr="00822043">
        <w:rPr>
          <w:rFonts w:ascii="Times New Roman" w:hAnsi="Times New Roman"/>
          <w:b/>
          <w:bCs/>
          <w:sz w:val="24"/>
          <w:szCs w:val="24"/>
          <w:lang w:val="it-IT"/>
        </w:rPr>
        <w:t>più</w:t>
      </w:r>
      <w:r w:rsidRPr="00822043">
        <w:rPr>
          <w:rFonts w:ascii="Times New Roman" w:hAnsi="Times New Roman"/>
          <w:b/>
          <w:bCs/>
          <w:sz w:val="24"/>
          <w:szCs w:val="24"/>
          <w:lang w:val="it-IT"/>
        </w:rPr>
        <w:t xml:space="preserve"> benevolo tra di voi è colui che apprende e insegna il Corano</w:t>
      </w:r>
      <w:r w:rsidR="00BF2547" w:rsidRPr="00822043">
        <w:rPr>
          <w:rFonts w:ascii="Times New Roman" w:hAnsi="Times New Roman"/>
          <w:b/>
          <w:bCs/>
          <w:sz w:val="24"/>
          <w:szCs w:val="24"/>
          <w:lang w:val="it-IT"/>
        </w:rPr>
        <w:t>.”</w:t>
      </w:r>
      <w:r w:rsidR="00BF2547" w:rsidRPr="00822043">
        <w:rPr>
          <w:rStyle w:val="SonnotBavurusu"/>
          <w:rFonts w:ascii="Times New Roman" w:hAnsi="Times New Roman"/>
          <w:b/>
          <w:bCs/>
          <w:sz w:val="24"/>
          <w:szCs w:val="24"/>
          <w:lang w:val="it-IT"/>
        </w:rPr>
        <w:endnoteReference w:id="4"/>
      </w:r>
    </w:p>
    <w:sectPr w:rsidR="00BF2547" w:rsidRPr="00822043" w:rsidSect="00822043">
      <w:endnotePr>
        <w:numFmt w:val="decimal"/>
      </w:endnotePr>
      <w:pgSz w:w="11906" w:h="16838"/>
      <w:pgMar w:top="624" w:right="624" w:bottom="624" w:left="624" w:header="709" w:footer="709" w:gutter="0"/>
      <w:cols w:num="2"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B9" w:rsidRDefault="009038B9" w:rsidP="000679D5">
      <w:pPr>
        <w:spacing w:after="0" w:line="240" w:lineRule="auto"/>
      </w:pPr>
      <w:r>
        <w:separator/>
      </w:r>
    </w:p>
  </w:endnote>
  <w:endnote w:type="continuationSeparator" w:id="0">
    <w:p w:rsidR="009038B9" w:rsidRDefault="009038B9" w:rsidP="000679D5">
      <w:pPr>
        <w:spacing w:after="0" w:line="240" w:lineRule="auto"/>
      </w:pPr>
      <w:r>
        <w:continuationSeparator/>
      </w:r>
    </w:p>
  </w:endnote>
  <w:endnote w:id="1">
    <w:p w:rsidR="008657B8" w:rsidRPr="00822043" w:rsidRDefault="008657B8" w:rsidP="00BF2547">
      <w:pPr>
        <w:pStyle w:val="SonnotMetni"/>
        <w:rPr>
          <w:rFonts w:ascii="Times New Roman" w:hAnsi="Times New Roman"/>
        </w:rPr>
      </w:pPr>
      <w:r w:rsidRPr="00822043">
        <w:rPr>
          <w:rStyle w:val="SonnotBavurusu"/>
          <w:rFonts w:ascii="Times New Roman" w:hAnsi="Times New Roman"/>
        </w:rPr>
        <w:endnoteRef/>
      </w:r>
      <w:r w:rsidRPr="00822043">
        <w:rPr>
          <w:rFonts w:ascii="Times New Roman" w:hAnsi="Times New Roman"/>
        </w:rPr>
        <w:t xml:space="preserve"> Al- </w:t>
      </w:r>
      <w:proofErr w:type="spellStart"/>
      <w:r w:rsidRPr="00822043">
        <w:rPr>
          <w:rFonts w:ascii="Times New Roman" w:hAnsi="Times New Roman"/>
        </w:rPr>
        <w:t>Anfâl</w:t>
      </w:r>
      <w:proofErr w:type="spellEnd"/>
      <w:r w:rsidRPr="00822043">
        <w:rPr>
          <w:rFonts w:ascii="Times New Roman" w:hAnsi="Times New Roman"/>
        </w:rPr>
        <w:t xml:space="preserve"> 8/28.</w:t>
      </w:r>
    </w:p>
  </w:endnote>
  <w:endnote w:id="2">
    <w:p w:rsidR="008657B8" w:rsidRPr="00822043" w:rsidRDefault="008657B8" w:rsidP="001E19B7">
      <w:pPr>
        <w:pStyle w:val="SonnotMetni"/>
        <w:rPr>
          <w:rFonts w:ascii="Times New Roman" w:hAnsi="Times New Roman"/>
        </w:rPr>
      </w:pPr>
      <w:r w:rsidRPr="00822043">
        <w:rPr>
          <w:rStyle w:val="SonnotBavurusu"/>
          <w:rFonts w:ascii="Times New Roman" w:hAnsi="Times New Roman"/>
        </w:rPr>
        <w:endnoteRef/>
      </w:r>
      <w:r w:rsidR="00822043">
        <w:rPr>
          <w:rFonts w:ascii="Times New Roman" w:hAnsi="Times New Roman"/>
        </w:rPr>
        <w:t xml:space="preserve"> </w:t>
      </w:r>
      <w:proofErr w:type="spellStart"/>
      <w:r w:rsidRPr="00822043">
        <w:rPr>
          <w:rFonts w:ascii="Times New Roman" w:hAnsi="Times New Roman"/>
        </w:rPr>
        <w:t>Tirmidhî</w:t>
      </w:r>
      <w:proofErr w:type="spellEnd"/>
      <w:r w:rsidRPr="00822043">
        <w:rPr>
          <w:rFonts w:ascii="Times New Roman" w:hAnsi="Times New Roman"/>
        </w:rPr>
        <w:t xml:space="preserve">, </w:t>
      </w:r>
      <w:proofErr w:type="spellStart"/>
      <w:r w:rsidRPr="00822043">
        <w:rPr>
          <w:rFonts w:ascii="Times New Roman" w:hAnsi="Times New Roman"/>
        </w:rPr>
        <w:t>Birr</w:t>
      </w:r>
      <w:proofErr w:type="spellEnd"/>
      <w:r w:rsidRPr="00822043">
        <w:rPr>
          <w:rFonts w:ascii="Times New Roman" w:hAnsi="Times New Roman"/>
        </w:rPr>
        <w:t>, 33.</w:t>
      </w:r>
    </w:p>
  </w:endnote>
  <w:endnote w:id="3">
    <w:p w:rsidR="008657B8" w:rsidRPr="00822043" w:rsidRDefault="008657B8" w:rsidP="00BF2547">
      <w:pPr>
        <w:pStyle w:val="SonnotMetni"/>
        <w:rPr>
          <w:rFonts w:ascii="Times New Roman" w:hAnsi="Times New Roman"/>
        </w:rPr>
      </w:pPr>
      <w:r w:rsidRPr="00822043">
        <w:rPr>
          <w:rStyle w:val="SonnotBavurusu"/>
          <w:rFonts w:ascii="Times New Roman" w:hAnsi="Times New Roman"/>
        </w:rPr>
        <w:endnoteRef/>
      </w:r>
      <w:r w:rsidR="00822043">
        <w:rPr>
          <w:rFonts w:ascii="Times New Roman" w:hAnsi="Times New Roman"/>
        </w:rPr>
        <w:t xml:space="preserve"> </w:t>
      </w:r>
      <w:proofErr w:type="spellStart"/>
      <w:r w:rsidRPr="00822043">
        <w:rPr>
          <w:rFonts w:ascii="Times New Roman" w:hAnsi="Times New Roman"/>
        </w:rPr>
        <w:t>Muslim</w:t>
      </w:r>
      <w:proofErr w:type="spellEnd"/>
      <w:r w:rsidRPr="00822043">
        <w:rPr>
          <w:rFonts w:ascii="Times New Roman" w:hAnsi="Times New Roman"/>
        </w:rPr>
        <w:t xml:space="preserve">, </w:t>
      </w:r>
      <w:proofErr w:type="spellStart"/>
      <w:r w:rsidRPr="00822043">
        <w:rPr>
          <w:rFonts w:ascii="Times New Roman" w:hAnsi="Times New Roman"/>
        </w:rPr>
        <w:t>Siyâm</w:t>
      </w:r>
      <w:proofErr w:type="spellEnd"/>
      <w:r w:rsidRPr="00822043">
        <w:rPr>
          <w:rFonts w:ascii="Times New Roman" w:hAnsi="Times New Roman"/>
        </w:rPr>
        <w:t>, 183.</w:t>
      </w:r>
    </w:p>
  </w:endnote>
  <w:endnote w:id="4">
    <w:p w:rsidR="008657B8" w:rsidRPr="00822043" w:rsidRDefault="008657B8" w:rsidP="00BF2547">
      <w:pPr>
        <w:pStyle w:val="SonnotMetni"/>
        <w:spacing w:after="120"/>
        <w:rPr>
          <w:rFonts w:ascii="Times New Roman" w:hAnsi="Times New Roman"/>
        </w:rPr>
      </w:pPr>
      <w:r w:rsidRPr="00822043">
        <w:rPr>
          <w:rStyle w:val="SonnotBavurusu"/>
          <w:rFonts w:ascii="Times New Roman" w:hAnsi="Times New Roman"/>
        </w:rPr>
        <w:endnoteRef/>
      </w:r>
      <w:r w:rsidR="00822043">
        <w:rPr>
          <w:rFonts w:ascii="Times New Roman" w:hAnsi="Times New Roman"/>
        </w:rPr>
        <w:t xml:space="preserve"> </w:t>
      </w:r>
      <w:proofErr w:type="spellStart"/>
      <w:r w:rsidRPr="00822043">
        <w:rPr>
          <w:rFonts w:ascii="Times New Roman" w:hAnsi="Times New Roman"/>
        </w:rPr>
        <w:t>Tirmidhî</w:t>
      </w:r>
      <w:proofErr w:type="spellEnd"/>
      <w:r w:rsidRPr="00822043">
        <w:rPr>
          <w:rFonts w:ascii="Times New Roman" w:hAnsi="Times New Roman"/>
        </w:rPr>
        <w:t xml:space="preserve">, </w:t>
      </w:r>
      <w:proofErr w:type="spellStart"/>
      <w:r w:rsidRPr="00822043">
        <w:rPr>
          <w:rFonts w:ascii="Times New Roman" w:hAnsi="Times New Roman"/>
        </w:rPr>
        <w:t>Fedâilu’l-Qur’ân</w:t>
      </w:r>
      <w:proofErr w:type="spellEnd"/>
      <w:r w:rsidRPr="00822043">
        <w:rPr>
          <w:rFonts w:ascii="Times New Roman" w:hAnsi="Times New Roman"/>
        </w:rPr>
        <w:t>, 15.</w:t>
      </w:r>
    </w:p>
    <w:p w:rsidR="008657B8" w:rsidRPr="00822043" w:rsidRDefault="008657B8" w:rsidP="00BF2547">
      <w:pPr>
        <w:pStyle w:val="SonnotMetni"/>
        <w:jc w:val="right"/>
        <w:rPr>
          <w:rFonts w:ascii="Times New Roman" w:hAnsi="Times New Roman"/>
          <w:b/>
          <w:bCs/>
          <w:i/>
          <w:iCs/>
          <w:sz w:val="24"/>
          <w:szCs w:val="22"/>
        </w:rPr>
      </w:pPr>
      <w:proofErr w:type="spellStart"/>
      <w:r w:rsidRPr="00822043">
        <w:rPr>
          <w:rFonts w:ascii="Times New Roman" w:hAnsi="Times New Roman"/>
          <w:b/>
          <w:bCs/>
          <w:i/>
          <w:iCs/>
          <w:sz w:val="24"/>
          <w:szCs w:val="22"/>
        </w:rPr>
        <w:t>Direzione</w:t>
      </w:r>
      <w:proofErr w:type="spellEnd"/>
      <w:r w:rsidRPr="00822043">
        <w:rPr>
          <w:rFonts w:ascii="Times New Roman" w:hAnsi="Times New Roman"/>
          <w:b/>
          <w:bCs/>
          <w:i/>
          <w:iCs/>
          <w:sz w:val="24"/>
          <w:szCs w:val="22"/>
        </w:rPr>
        <w:t xml:space="preserve"> Generale </w:t>
      </w:r>
      <w:proofErr w:type="spellStart"/>
      <w:r w:rsidRPr="00822043">
        <w:rPr>
          <w:rFonts w:ascii="Times New Roman" w:hAnsi="Times New Roman"/>
          <w:b/>
          <w:bCs/>
          <w:i/>
          <w:iCs/>
          <w:sz w:val="24"/>
          <w:szCs w:val="22"/>
        </w:rPr>
        <w:t>dei</w:t>
      </w:r>
      <w:proofErr w:type="spellEnd"/>
      <w:r w:rsidRPr="00822043">
        <w:rPr>
          <w:rFonts w:ascii="Times New Roman" w:hAnsi="Times New Roman"/>
          <w:b/>
          <w:bCs/>
          <w:i/>
          <w:iCs/>
          <w:sz w:val="24"/>
          <w:szCs w:val="22"/>
        </w:rPr>
        <w:t xml:space="preserve"> </w:t>
      </w:r>
      <w:proofErr w:type="spellStart"/>
      <w:r w:rsidRPr="00822043">
        <w:rPr>
          <w:rFonts w:ascii="Times New Roman" w:hAnsi="Times New Roman"/>
          <w:b/>
          <w:bCs/>
          <w:i/>
          <w:iCs/>
          <w:sz w:val="24"/>
          <w:szCs w:val="22"/>
        </w:rPr>
        <w:t>Servizi</w:t>
      </w:r>
      <w:proofErr w:type="spellEnd"/>
      <w:r w:rsidRPr="00822043">
        <w:rPr>
          <w:rFonts w:ascii="Times New Roman" w:hAnsi="Times New Roman"/>
          <w:b/>
          <w:bCs/>
          <w:i/>
          <w:iCs/>
          <w:sz w:val="24"/>
          <w:szCs w:val="22"/>
        </w:rPr>
        <w:t xml:space="preserve"> </w:t>
      </w:r>
      <w:proofErr w:type="spellStart"/>
      <w:r w:rsidRPr="00822043">
        <w:rPr>
          <w:rFonts w:ascii="Times New Roman" w:hAnsi="Times New Roman"/>
          <w:b/>
          <w:bCs/>
          <w:i/>
          <w:iCs/>
          <w:sz w:val="24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altName w:val="Arial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B9" w:rsidRDefault="009038B9" w:rsidP="000679D5">
      <w:pPr>
        <w:spacing w:after="0" w:line="240" w:lineRule="auto"/>
      </w:pPr>
      <w:r>
        <w:separator/>
      </w:r>
    </w:p>
  </w:footnote>
  <w:footnote w:type="continuationSeparator" w:id="0">
    <w:p w:rsidR="009038B9" w:rsidRDefault="009038B9" w:rsidP="00067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B126F"/>
    <w:rsid w:val="000125D2"/>
    <w:rsid w:val="0001457B"/>
    <w:rsid w:val="00045229"/>
    <w:rsid w:val="00065D3F"/>
    <w:rsid w:val="000679D5"/>
    <w:rsid w:val="000727CF"/>
    <w:rsid w:val="000736E2"/>
    <w:rsid w:val="00077A73"/>
    <w:rsid w:val="00081B78"/>
    <w:rsid w:val="0008257B"/>
    <w:rsid w:val="000A50D9"/>
    <w:rsid w:val="000A60D8"/>
    <w:rsid w:val="000B5C28"/>
    <w:rsid w:val="000C38B4"/>
    <w:rsid w:val="000C4BBA"/>
    <w:rsid w:val="000F3EBA"/>
    <w:rsid w:val="0013086E"/>
    <w:rsid w:val="00131053"/>
    <w:rsid w:val="00136C51"/>
    <w:rsid w:val="0016540A"/>
    <w:rsid w:val="00170204"/>
    <w:rsid w:val="00171B52"/>
    <w:rsid w:val="001A3E2B"/>
    <w:rsid w:val="001C07EF"/>
    <w:rsid w:val="001C5EDD"/>
    <w:rsid w:val="001C629F"/>
    <w:rsid w:val="001E19B7"/>
    <w:rsid w:val="001F2BC5"/>
    <w:rsid w:val="00202C51"/>
    <w:rsid w:val="00203A8F"/>
    <w:rsid w:val="002219B1"/>
    <w:rsid w:val="00226BE0"/>
    <w:rsid w:val="0024145B"/>
    <w:rsid w:val="00244F3A"/>
    <w:rsid w:val="00254461"/>
    <w:rsid w:val="00263106"/>
    <w:rsid w:val="002714AF"/>
    <w:rsid w:val="002719FC"/>
    <w:rsid w:val="0028316A"/>
    <w:rsid w:val="00292B54"/>
    <w:rsid w:val="00295367"/>
    <w:rsid w:val="002A10F4"/>
    <w:rsid w:val="002A5FED"/>
    <w:rsid w:val="002B7169"/>
    <w:rsid w:val="002D4506"/>
    <w:rsid w:val="002D78C0"/>
    <w:rsid w:val="002F03CC"/>
    <w:rsid w:val="002F133A"/>
    <w:rsid w:val="002F59C6"/>
    <w:rsid w:val="002F699B"/>
    <w:rsid w:val="0030614C"/>
    <w:rsid w:val="00325B00"/>
    <w:rsid w:val="003360BC"/>
    <w:rsid w:val="00344204"/>
    <w:rsid w:val="00346CF3"/>
    <w:rsid w:val="00363F50"/>
    <w:rsid w:val="003927F7"/>
    <w:rsid w:val="003B7A09"/>
    <w:rsid w:val="003C2B7D"/>
    <w:rsid w:val="003C3C90"/>
    <w:rsid w:val="003C4E49"/>
    <w:rsid w:val="003E1A28"/>
    <w:rsid w:val="003F2CFE"/>
    <w:rsid w:val="00404971"/>
    <w:rsid w:val="00450DBA"/>
    <w:rsid w:val="004740E7"/>
    <w:rsid w:val="004766D3"/>
    <w:rsid w:val="004903A1"/>
    <w:rsid w:val="00493264"/>
    <w:rsid w:val="004A02EF"/>
    <w:rsid w:val="004A4F2B"/>
    <w:rsid w:val="004B467F"/>
    <w:rsid w:val="004B4A6B"/>
    <w:rsid w:val="004C17B9"/>
    <w:rsid w:val="004D409B"/>
    <w:rsid w:val="004D647B"/>
    <w:rsid w:val="004E5C63"/>
    <w:rsid w:val="00521250"/>
    <w:rsid w:val="00523FC3"/>
    <w:rsid w:val="0054210C"/>
    <w:rsid w:val="005434EF"/>
    <w:rsid w:val="005503E8"/>
    <w:rsid w:val="00561549"/>
    <w:rsid w:val="00571ABF"/>
    <w:rsid w:val="0058082A"/>
    <w:rsid w:val="00583C50"/>
    <w:rsid w:val="005A548B"/>
    <w:rsid w:val="005B3FA4"/>
    <w:rsid w:val="005B5DD2"/>
    <w:rsid w:val="005D0065"/>
    <w:rsid w:val="005E3CB8"/>
    <w:rsid w:val="005E7C66"/>
    <w:rsid w:val="005F5044"/>
    <w:rsid w:val="00607EAF"/>
    <w:rsid w:val="006323CE"/>
    <w:rsid w:val="006355E0"/>
    <w:rsid w:val="006426AA"/>
    <w:rsid w:val="006478A6"/>
    <w:rsid w:val="0065343A"/>
    <w:rsid w:val="00655865"/>
    <w:rsid w:val="006767D7"/>
    <w:rsid w:val="006A704C"/>
    <w:rsid w:val="006B332F"/>
    <w:rsid w:val="006D7A08"/>
    <w:rsid w:val="006E6EA8"/>
    <w:rsid w:val="006F2463"/>
    <w:rsid w:val="00704159"/>
    <w:rsid w:val="007159EA"/>
    <w:rsid w:val="00720066"/>
    <w:rsid w:val="00727CE7"/>
    <w:rsid w:val="00734C54"/>
    <w:rsid w:val="007505C1"/>
    <w:rsid w:val="00771818"/>
    <w:rsid w:val="00787EC9"/>
    <w:rsid w:val="007970BB"/>
    <w:rsid w:val="00797B1F"/>
    <w:rsid w:val="007B5ECB"/>
    <w:rsid w:val="007B740F"/>
    <w:rsid w:val="007C1248"/>
    <w:rsid w:val="007C54DA"/>
    <w:rsid w:val="007D3D61"/>
    <w:rsid w:val="007D6651"/>
    <w:rsid w:val="007E756D"/>
    <w:rsid w:val="00815A4C"/>
    <w:rsid w:val="00822043"/>
    <w:rsid w:val="008528FB"/>
    <w:rsid w:val="0085673C"/>
    <w:rsid w:val="008657B8"/>
    <w:rsid w:val="008659E4"/>
    <w:rsid w:val="00872882"/>
    <w:rsid w:val="008944AA"/>
    <w:rsid w:val="008A1EDE"/>
    <w:rsid w:val="008A4AFB"/>
    <w:rsid w:val="008C2E98"/>
    <w:rsid w:val="008C68C0"/>
    <w:rsid w:val="008C79A0"/>
    <w:rsid w:val="008E1197"/>
    <w:rsid w:val="008E64B7"/>
    <w:rsid w:val="009038B9"/>
    <w:rsid w:val="009065EC"/>
    <w:rsid w:val="00920A2E"/>
    <w:rsid w:val="00960656"/>
    <w:rsid w:val="009735DD"/>
    <w:rsid w:val="009803B0"/>
    <w:rsid w:val="00997B7B"/>
    <w:rsid w:val="009A5142"/>
    <w:rsid w:val="009A67C8"/>
    <w:rsid w:val="009C29B3"/>
    <w:rsid w:val="009C45BA"/>
    <w:rsid w:val="009D2EE6"/>
    <w:rsid w:val="009D2FC1"/>
    <w:rsid w:val="009E0431"/>
    <w:rsid w:val="009E0F20"/>
    <w:rsid w:val="009E73EC"/>
    <w:rsid w:val="009F7FED"/>
    <w:rsid w:val="00A14599"/>
    <w:rsid w:val="00A2389D"/>
    <w:rsid w:val="00A30616"/>
    <w:rsid w:val="00A30805"/>
    <w:rsid w:val="00A30CC5"/>
    <w:rsid w:val="00A57EB7"/>
    <w:rsid w:val="00A72F60"/>
    <w:rsid w:val="00AB126F"/>
    <w:rsid w:val="00AB3994"/>
    <w:rsid w:val="00AB4215"/>
    <w:rsid w:val="00AB5CC8"/>
    <w:rsid w:val="00AC37A6"/>
    <w:rsid w:val="00AD5535"/>
    <w:rsid w:val="00AE6C09"/>
    <w:rsid w:val="00AF66E7"/>
    <w:rsid w:val="00AF6CF8"/>
    <w:rsid w:val="00B05D16"/>
    <w:rsid w:val="00B07189"/>
    <w:rsid w:val="00B50445"/>
    <w:rsid w:val="00B6164E"/>
    <w:rsid w:val="00B83F32"/>
    <w:rsid w:val="00BA3248"/>
    <w:rsid w:val="00BA5574"/>
    <w:rsid w:val="00BB14AF"/>
    <w:rsid w:val="00BB6539"/>
    <w:rsid w:val="00BB7F1B"/>
    <w:rsid w:val="00BD00E1"/>
    <w:rsid w:val="00BF2547"/>
    <w:rsid w:val="00BF7CBA"/>
    <w:rsid w:val="00C07C24"/>
    <w:rsid w:val="00C17801"/>
    <w:rsid w:val="00C43FFA"/>
    <w:rsid w:val="00C51F84"/>
    <w:rsid w:val="00C6109F"/>
    <w:rsid w:val="00CA1D9B"/>
    <w:rsid w:val="00CC6515"/>
    <w:rsid w:val="00CC6908"/>
    <w:rsid w:val="00CD4208"/>
    <w:rsid w:val="00CD7726"/>
    <w:rsid w:val="00CE1321"/>
    <w:rsid w:val="00CE4EC1"/>
    <w:rsid w:val="00D058C8"/>
    <w:rsid w:val="00D20563"/>
    <w:rsid w:val="00D40445"/>
    <w:rsid w:val="00D51F78"/>
    <w:rsid w:val="00D77DBE"/>
    <w:rsid w:val="00D83044"/>
    <w:rsid w:val="00D84453"/>
    <w:rsid w:val="00D97B82"/>
    <w:rsid w:val="00DE0A2F"/>
    <w:rsid w:val="00DF4236"/>
    <w:rsid w:val="00DF6334"/>
    <w:rsid w:val="00E11591"/>
    <w:rsid w:val="00E146BF"/>
    <w:rsid w:val="00E14961"/>
    <w:rsid w:val="00E40E4E"/>
    <w:rsid w:val="00E4185C"/>
    <w:rsid w:val="00E44A34"/>
    <w:rsid w:val="00E53D5F"/>
    <w:rsid w:val="00E644F7"/>
    <w:rsid w:val="00E71A13"/>
    <w:rsid w:val="00E83FB5"/>
    <w:rsid w:val="00E96E57"/>
    <w:rsid w:val="00EE2432"/>
    <w:rsid w:val="00F00D3F"/>
    <w:rsid w:val="00F03553"/>
    <w:rsid w:val="00F21EF2"/>
    <w:rsid w:val="00F534C4"/>
    <w:rsid w:val="00F62D7F"/>
    <w:rsid w:val="00F67E83"/>
    <w:rsid w:val="00F7460C"/>
    <w:rsid w:val="00F81817"/>
    <w:rsid w:val="00F861A6"/>
    <w:rsid w:val="00FA46DE"/>
    <w:rsid w:val="00FB432C"/>
    <w:rsid w:val="00FD18A6"/>
    <w:rsid w:val="00FD403E"/>
    <w:rsid w:val="00FD4561"/>
    <w:rsid w:val="00FD7388"/>
    <w:rsid w:val="00FE5F25"/>
    <w:rsid w:val="00FE604B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F9C9"/>
  <w15:docId w15:val="{69733231-A8A6-4204-906B-6F00339A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61"/>
    <w:pPr>
      <w:spacing w:after="160" w:line="259" w:lineRule="auto"/>
    </w:pPr>
    <w:rPr>
      <w:sz w:val="22"/>
      <w:szCs w:val="22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aliases w:val="Son Not Metni,endnote text,Sonnot Metni1"/>
    <w:basedOn w:val="Normal"/>
    <w:link w:val="SonnotMetniChar"/>
    <w:unhideWhenUsed/>
    <w:rsid w:val="000679D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aliases w:val="Son Not Metni Char,endnote text Char,Sonnot Metni1 Char"/>
    <w:link w:val="SonnotMetni"/>
    <w:rsid w:val="000679D5"/>
    <w:rPr>
      <w:sz w:val="20"/>
      <w:szCs w:val="20"/>
    </w:rPr>
  </w:style>
  <w:style w:type="character" w:styleId="SonnotBavurusu">
    <w:name w:val="endnote reference"/>
    <w:aliases w:val="Son Not Başvurusu,endnote reference,Sonnot Başvurusu1"/>
    <w:uiPriority w:val="99"/>
    <w:unhideWhenUsed/>
    <w:rsid w:val="000679D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65D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6426AA"/>
    <w:rPr>
      <w:i/>
      <w:iCs/>
    </w:rPr>
  </w:style>
  <w:style w:type="character" w:styleId="Kpr">
    <w:name w:val="Hyperlink"/>
    <w:uiPriority w:val="99"/>
    <w:unhideWhenUsed/>
    <w:rsid w:val="00F534C4"/>
    <w:rPr>
      <w:color w:val="0000FF"/>
      <w:u w:val="single"/>
    </w:rPr>
  </w:style>
  <w:style w:type="character" w:customStyle="1" w:styleId="y2iqfc">
    <w:name w:val="y2iqfc"/>
    <w:basedOn w:val="VarsaylanParagrafYazTipi"/>
    <w:rsid w:val="00B83F32"/>
  </w:style>
  <w:style w:type="paragraph" w:styleId="AralkYok">
    <w:name w:val="No Spacing"/>
    <w:uiPriority w:val="1"/>
    <w:qFormat/>
    <w:rsid w:val="00B83F32"/>
    <w:rPr>
      <w:rFonts w:cs="Arial"/>
      <w:kern w:val="2"/>
      <w:sz w:val="22"/>
      <w:szCs w:val="22"/>
      <w:lang w:val="tr-T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9B7"/>
    <w:rPr>
      <w:rFonts w:ascii="Tahoma" w:hAnsi="Tahoma" w:cs="Tahoma"/>
      <w:sz w:val="16"/>
      <w:szCs w:val="16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DKFT66RQZEX3-1797567310-4262</_dlc_DocId>
    <_dlc_DocIdUrl xmlns="4a2ce632-3ebe-48ff-a8b1-ed342ea1f401">
      <Url>https://dinhizmetleri.diyanet.gov.tr/_layouts/15/DocIdRedir.aspx?ID=DKFT66RQZEX3-1797567310-4262</Url>
      <Description>DKFT66RQZEX3-1797567310-4262</Description>
    </_dlc_DocIdUrl>
  </documentManagement>
</p:properties>
</file>

<file path=customXml/itemProps1.xml><?xml version="1.0" encoding="utf-8"?>
<ds:datastoreItem xmlns:ds="http://schemas.openxmlformats.org/officeDocument/2006/customXml" ds:itemID="{01599CC9-2B18-41A3-929C-624C5E80F0E3}"/>
</file>

<file path=customXml/itemProps2.xml><?xml version="1.0" encoding="utf-8"?>
<ds:datastoreItem xmlns:ds="http://schemas.openxmlformats.org/officeDocument/2006/customXml" ds:itemID="{20ACAADD-B9FB-44FB-9643-9EB08927653E}"/>
</file>

<file path=customXml/itemProps3.xml><?xml version="1.0" encoding="utf-8"?>
<ds:datastoreItem xmlns:ds="http://schemas.openxmlformats.org/officeDocument/2006/customXml" ds:itemID="{767B2642-5D98-4108-8A2F-609344112CF9}"/>
</file>

<file path=customXml/itemProps4.xml><?xml version="1.0" encoding="utf-8"?>
<ds:datastoreItem xmlns:ds="http://schemas.openxmlformats.org/officeDocument/2006/customXml" ds:itemID="{2879BD1B-9ED0-4A05-B348-49E6C9467863}"/>
</file>

<file path=customXml/itemProps5.xml><?xml version="1.0" encoding="utf-8"?>
<ds:datastoreItem xmlns:ds="http://schemas.openxmlformats.org/officeDocument/2006/customXml" ds:itemID="{FABC8535-2AB3-4028-84D8-CB30E1E25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556</Words>
  <Characters>3172</Characters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hutbe</cp:keywords>
  <cp:lastPrinted>2023-06-21T16:28:00Z</cp:lastPrinted>
  <dcterms:created xsi:type="dcterms:W3CDTF">2023-06-23T10:17:00Z</dcterms:created>
  <dcterms:modified xsi:type="dcterms:W3CDTF">2023-06-23T14:26:00Z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20157a51-4709-43b5-a1c5-313a2268ccbb</vt:lpwstr>
  </property>
  <property fmtid="{D5CDD505-2E9C-101B-9397-08002B2CF9AE}" pid="4" name="TaxKeyword">
    <vt:lpwstr>71;#hutbe|367964cc-f3b8-4af9-9c9a-49236226e63f</vt:lpwstr>
  </property>
</Properties>
</file>